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F9" w:rsidRPr="009A68EC" w:rsidRDefault="009A68EC" w:rsidP="00C36ED1">
      <w:pPr>
        <w:jc w:val="center"/>
        <w:rPr>
          <w:rFonts w:cs="Times New Roman"/>
          <w:sz w:val="36"/>
          <w:szCs w:val="36"/>
          <w:rtl/>
        </w:rPr>
      </w:pPr>
      <w:r>
        <w:rPr>
          <w:rFonts w:cs="Times New Roman" w:hint="cs"/>
          <w:sz w:val="36"/>
          <w:szCs w:val="36"/>
          <w:rtl/>
        </w:rPr>
        <w:t>"</w:t>
      </w:r>
      <w:r w:rsidRPr="009A68EC">
        <w:rPr>
          <w:rFonts w:cs="B Nazanin" w:hint="cs"/>
          <w:b/>
          <w:bCs/>
          <w:sz w:val="36"/>
          <w:szCs w:val="36"/>
          <w:rtl/>
        </w:rPr>
        <w:t>فرم تغییرات بیمه تکمیلی</w:t>
      </w:r>
      <w:r>
        <w:rPr>
          <w:rFonts w:cs="Times New Roman" w:hint="cs"/>
          <w:sz w:val="36"/>
          <w:szCs w:val="36"/>
          <w:rtl/>
        </w:rPr>
        <w:t>"</w:t>
      </w:r>
    </w:p>
    <w:p w:rsidR="004B3DA4" w:rsidRPr="00025484" w:rsidRDefault="004B3DA4" w:rsidP="00025484">
      <w:pPr>
        <w:spacing w:line="240" w:lineRule="auto"/>
        <w:rPr>
          <w:rFonts w:cs="B Nazanin"/>
          <w:b/>
          <w:bCs/>
          <w:sz w:val="34"/>
          <w:szCs w:val="34"/>
          <w:rtl/>
        </w:rPr>
      </w:pPr>
      <w:r w:rsidRPr="00025484">
        <w:rPr>
          <w:rFonts w:cs="B Nazanin" w:hint="cs"/>
          <w:b/>
          <w:bCs/>
          <w:sz w:val="34"/>
          <w:szCs w:val="34"/>
          <w:rtl/>
        </w:rPr>
        <w:t>به : مدیر عامل محترم شرکت سلامت گلستان</w:t>
      </w:r>
    </w:p>
    <w:p w:rsidR="009A68EC" w:rsidRPr="00025484" w:rsidRDefault="004B3DA4" w:rsidP="00025484">
      <w:pPr>
        <w:spacing w:line="240" w:lineRule="auto"/>
        <w:rPr>
          <w:rFonts w:cs="B Nazanin"/>
          <w:sz w:val="36"/>
          <w:szCs w:val="36"/>
          <w:rtl/>
        </w:rPr>
      </w:pPr>
      <w:r w:rsidRPr="00025484">
        <w:rPr>
          <w:rFonts w:cs="B Nazanin" w:hint="cs"/>
          <w:sz w:val="36"/>
          <w:szCs w:val="36"/>
          <w:rtl/>
        </w:rPr>
        <w:t>اینجانب ................</w:t>
      </w:r>
      <w:r w:rsidR="00E050DD" w:rsidRPr="00025484">
        <w:rPr>
          <w:rFonts w:cs="B Nazanin" w:hint="cs"/>
          <w:sz w:val="36"/>
          <w:szCs w:val="36"/>
          <w:rtl/>
        </w:rPr>
        <w:t>...........</w:t>
      </w:r>
      <w:r w:rsidR="00737892" w:rsidRPr="00025484">
        <w:rPr>
          <w:rFonts w:cs="B Nazanin" w:hint="cs"/>
          <w:sz w:val="36"/>
          <w:szCs w:val="36"/>
          <w:rtl/>
        </w:rPr>
        <w:t>..</w:t>
      </w:r>
      <w:r w:rsidR="00E050DD" w:rsidRPr="00025484">
        <w:rPr>
          <w:rFonts w:cs="B Nazanin" w:hint="cs"/>
          <w:sz w:val="36"/>
          <w:szCs w:val="36"/>
          <w:rtl/>
        </w:rPr>
        <w:t>.</w:t>
      </w:r>
      <w:r w:rsidRPr="00025484">
        <w:rPr>
          <w:rFonts w:cs="B Nazanin" w:hint="cs"/>
          <w:sz w:val="36"/>
          <w:szCs w:val="36"/>
          <w:rtl/>
        </w:rPr>
        <w:t>..</w:t>
      </w:r>
      <w:r w:rsidR="00E050DD" w:rsidRPr="00025484">
        <w:rPr>
          <w:rFonts w:cs="B Nazanin" w:hint="cs"/>
          <w:sz w:val="36"/>
          <w:szCs w:val="36"/>
          <w:rtl/>
        </w:rPr>
        <w:t>.......</w:t>
      </w:r>
      <w:r w:rsidR="00BA28AB" w:rsidRPr="00025484">
        <w:rPr>
          <w:rFonts w:cs="B Nazanin" w:hint="cs"/>
          <w:sz w:val="36"/>
          <w:szCs w:val="36"/>
          <w:rtl/>
        </w:rPr>
        <w:t xml:space="preserve"> </w:t>
      </w:r>
      <w:r w:rsidRPr="00025484">
        <w:rPr>
          <w:rFonts w:cs="B Nazanin" w:hint="cs"/>
          <w:sz w:val="36"/>
          <w:szCs w:val="36"/>
          <w:rtl/>
        </w:rPr>
        <w:t>از کارکنان شاغل در ...........</w:t>
      </w:r>
      <w:r w:rsidR="00E050DD" w:rsidRPr="00025484">
        <w:rPr>
          <w:rFonts w:cs="B Nazanin" w:hint="cs"/>
          <w:sz w:val="36"/>
          <w:szCs w:val="36"/>
          <w:rtl/>
        </w:rPr>
        <w:t>...</w:t>
      </w:r>
      <w:r w:rsidR="00737892" w:rsidRPr="00025484">
        <w:rPr>
          <w:rFonts w:cs="B Nazanin" w:hint="cs"/>
          <w:sz w:val="36"/>
          <w:szCs w:val="36"/>
          <w:rtl/>
        </w:rPr>
        <w:t>.......</w:t>
      </w:r>
      <w:r w:rsidRPr="00025484">
        <w:rPr>
          <w:rFonts w:cs="B Nazanin" w:hint="cs"/>
          <w:sz w:val="36"/>
          <w:szCs w:val="36"/>
          <w:rtl/>
        </w:rPr>
        <w:t xml:space="preserve">....شهرستان...................... </w:t>
      </w:r>
    </w:p>
    <w:p w:rsidR="009A68EC" w:rsidRPr="00025484" w:rsidRDefault="00737892" w:rsidP="00025484">
      <w:pPr>
        <w:spacing w:line="240" w:lineRule="auto"/>
        <w:rPr>
          <w:rFonts w:cs="B Nazanin"/>
          <w:sz w:val="36"/>
          <w:szCs w:val="36"/>
          <w:rtl/>
        </w:rPr>
      </w:pPr>
      <w:r w:rsidRPr="00025484">
        <w:rPr>
          <w:rFonts w:cs="B Nazanin" w:hint="cs"/>
          <w:noProof/>
          <w:sz w:val="36"/>
          <w:szCs w:val="36"/>
          <w:rtl/>
        </w:rPr>
        <mc:AlternateContent>
          <mc:Choice Requires="wps">
            <w:drawing>
              <wp:anchor distT="0" distB="0" distL="114300" distR="114300" simplePos="0" relativeHeight="251661312" behindDoc="0" locked="0" layoutInCell="1" allowOverlap="1" wp14:anchorId="2DA38BE4" wp14:editId="763A6385">
                <wp:simplePos x="0" y="0"/>
                <wp:positionH relativeFrom="column">
                  <wp:posOffset>800100</wp:posOffset>
                </wp:positionH>
                <wp:positionV relativeFrom="paragraph">
                  <wp:posOffset>37465</wp:posOffset>
                </wp:positionV>
                <wp:extent cx="224155" cy="208280"/>
                <wp:effectExtent l="0" t="0" r="23495" b="20320"/>
                <wp:wrapNone/>
                <wp:docPr id="2" name="Rectangle 2"/>
                <wp:cNvGraphicFramePr/>
                <a:graphic xmlns:a="http://schemas.openxmlformats.org/drawingml/2006/main">
                  <a:graphicData uri="http://schemas.microsoft.com/office/word/2010/wordprocessingShape">
                    <wps:wsp>
                      <wps:cNvSpPr/>
                      <wps:spPr>
                        <a:xfrm>
                          <a:off x="0" y="0"/>
                          <a:ext cx="224155" cy="20828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63pt;margin-top:2.95pt;width:17.65pt;height:1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" fillcolor="white [3201]" strokecolor="#f79646 [3209]" strokeweight="2pt"/>
            </w:pict>
          </mc:Fallback>
        </mc:AlternateContent>
      </w:r>
      <w:r w:rsidRPr="00025484">
        <w:rPr>
          <w:rFonts w:cs="B Nazanin" w:hint="cs"/>
          <w:noProof/>
          <w:sz w:val="36"/>
          <w:szCs w:val="36"/>
          <w:rtl/>
        </w:rPr>
        <mc:AlternateContent>
          <mc:Choice Requires="wps">
            <w:drawing>
              <wp:anchor distT="0" distB="0" distL="114300" distR="114300" simplePos="0" relativeHeight="251663360" behindDoc="0" locked="0" layoutInCell="1" allowOverlap="1" wp14:anchorId="3908E046" wp14:editId="2490BA1E">
                <wp:simplePos x="0" y="0"/>
                <wp:positionH relativeFrom="column">
                  <wp:posOffset>2050415</wp:posOffset>
                </wp:positionH>
                <wp:positionV relativeFrom="paragraph">
                  <wp:posOffset>38100</wp:posOffset>
                </wp:positionV>
                <wp:extent cx="224155" cy="208280"/>
                <wp:effectExtent l="0" t="0" r="23495" b="20320"/>
                <wp:wrapNone/>
                <wp:docPr id="3" name="Rectangle 3"/>
                <wp:cNvGraphicFramePr/>
                <a:graphic xmlns:a="http://schemas.openxmlformats.org/drawingml/2006/main">
                  <a:graphicData uri="http://schemas.microsoft.com/office/word/2010/wordprocessingShape">
                    <wps:wsp>
                      <wps:cNvSpPr/>
                      <wps:spPr>
                        <a:xfrm>
                          <a:off x="0" y="0"/>
                          <a:ext cx="224155" cy="20828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161.45pt;margin-top:3pt;width:17.65pt;height:16.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" fillcolor="white [3201]" strokecolor="#f79646 [3209]" strokeweight="2pt"/>
            </w:pict>
          </mc:Fallback>
        </mc:AlternateContent>
      </w:r>
      <w:r w:rsidR="009A68EC" w:rsidRPr="00025484">
        <w:rPr>
          <w:rFonts w:cs="B Nazanin" w:hint="cs"/>
          <w:sz w:val="36"/>
          <w:szCs w:val="36"/>
          <w:rtl/>
        </w:rPr>
        <w:t>با عنوان شغلی ................</w:t>
      </w:r>
      <w:r w:rsidRPr="00025484">
        <w:rPr>
          <w:rFonts w:cs="B Nazanin" w:hint="cs"/>
          <w:sz w:val="36"/>
          <w:szCs w:val="36"/>
          <w:rtl/>
        </w:rPr>
        <w:t>........</w:t>
      </w:r>
      <w:r w:rsidR="009A68EC" w:rsidRPr="00025484">
        <w:rPr>
          <w:rFonts w:cs="B Nazanin" w:hint="cs"/>
          <w:sz w:val="36"/>
          <w:szCs w:val="36"/>
          <w:rtl/>
        </w:rPr>
        <w:t xml:space="preserve">................. </w:t>
      </w:r>
      <w:r w:rsidR="004B3DA4" w:rsidRPr="00025484">
        <w:rPr>
          <w:rFonts w:cs="B Nazanin" w:hint="cs"/>
          <w:sz w:val="36"/>
          <w:szCs w:val="36"/>
          <w:rtl/>
        </w:rPr>
        <w:t xml:space="preserve">درخواست اضافه        و  یا حذف        </w:t>
      </w:r>
    </w:p>
    <w:p w:rsidR="004B3DA4" w:rsidRPr="00025484" w:rsidRDefault="004B3DA4" w:rsidP="00025484">
      <w:pPr>
        <w:spacing w:line="240" w:lineRule="auto"/>
        <w:rPr>
          <w:rFonts w:cs="B Nazanin"/>
          <w:sz w:val="36"/>
          <w:szCs w:val="36"/>
          <w:rtl/>
        </w:rPr>
      </w:pPr>
      <w:r w:rsidRPr="00025484">
        <w:rPr>
          <w:rFonts w:cs="B Nazanin" w:hint="cs"/>
          <w:sz w:val="36"/>
          <w:szCs w:val="36"/>
          <w:u w:val="single"/>
          <w:rtl/>
        </w:rPr>
        <w:t>بیمه تکمیلی</w:t>
      </w:r>
      <w:r w:rsidRPr="00025484">
        <w:rPr>
          <w:rFonts w:cs="B Nazanin" w:hint="cs"/>
          <w:sz w:val="36"/>
          <w:szCs w:val="36"/>
          <w:rtl/>
        </w:rPr>
        <w:t xml:space="preserve"> خود را دارم.</w:t>
      </w:r>
    </w:p>
    <w:p w:rsidR="004B3DA4" w:rsidRPr="00025484" w:rsidRDefault="004B3DA4" w:rsidP="00025484">
      <w:pPr>
        <w:spacing w:line="240" w:lineRule="auto"/>
        <w:rPr>
          <w:rFonts w:cs="B Nazanin"/>
          <w:sz w:val="36"/>
          <w:szCs w:val="36"/>
          <w:rtl/>
        </w:rPr>
      </w:pPr>
      <w:r w:rsidRPr="00025484">
        <w:rPr>
          <w:rFonts w:cs="B Nazanin" w:hint="cs"/>
          <w:sz w:val="36"/>
          <w:szCs w:val="36"/>
          <w:rtl/>
        </w:rPr>
        <w:t xml:space="preserve">اطلاعات </w:t>
      </w:r>
      <w:r w:rsidR="009A68EC" w:rsidRPr="00025484">
        <w:rPr>
          <w:rFonts w:cs="B Nazanin" w:hint="cs"/>
          <w:sz w:val="36"/>
          <w:szCs w:val="36"/>
          <w:rtl/>
        </w:rPr>
        <w:t>اشخاصی</w:t>
      </w:r>
      <w:r w:rsidRPr="00025484">
        <w:rPr>
          <w:rFonts w:cs="B Nazanin" w:hint="cs"/>
          <w:sz w:val="36"/>
          <w:szCs w:val="36"/>
          <w:rtl/>
        </w:rPr>
        <w:t xml:space="preserve"> که مایل هستم اضافه و یا حذف شوند به شرح ذیل میباشد:</w:t>
      </w:r>
    </w:p>
    <w:tbl>
      <w:tblPr>
        <w:tblStyle w:val="TableGrid"/>
        <w:bidiVisual/>
        <w:tblW w:w="9439" w:type="dxa"/>
        <w:tblLook w:val="04A0" w:firstRow="1" w:lastRow="0" w:firstColumn="1" w:lastColumn="0" w:noHBand="0" w:noVBand="1"/>
      </w:tblPr>
      <w:tblGrid>
        <w:gridCol w:w="884"/>
        <w:gridCol w:w="2026"/>
        <w:gridCol w:w="1284"/>
        <w:gridCol w:w="1276"/>
        <w:gridCol w:w="2268"/>
        <w:gridCol w:w="1701"/>
      </w:tblGrid>
      <w:tr w:rsidR="001E472F" w:rsidRPr="004B3DA4" w:rsidTr="009A68EC">
        <w:tc>
          <w:tcPr>
            <w:tcW w:w="884" w:type="dxa"/>
          </w:tcPr>
          <w:p w:rsidR="001E472F" w:rsidRPr="00025484" w:rsidRDefault="001E472F" w:rsidP="004B3DA4">
            <w:pPr>
              <w:jc w:val="center"/>
              <w:rPr>
                <w:rFonts w:cs="B Nazanin"/>
                <w:sz w:val="28"/>
                <w:szCs w:val="28"/>
                <w:rtl/>
              </w:rPr>
            </w:pPr>
            <w:r w:rsidRPr="00025484">
              <w:rPr>
                <w:rFonts w:cs="B Nazanin" w:hint="cs"/>
                <w:sz w:val="28"/>
                <w:szCs w:val="28"/>
                <w:rtl/>
              </w:rPr>
              <w:t>ردیف</w:t>
            </w:r>
          </w:p>
        </w:tc>
        <w:tc>
          <w:tcPr>
            <w:tcW w:w="2026" w:type="dxa"/>
          </w:tcPr>
          <w:p w:rsidR="001E472F" w:rsidRPr="00025484" w:rsidRDefault="001E472F" w:rsidP="00E050DD">
            <w:pPr>
              <w:jc w:val="center"/>
              <w:rPr>
                <w:rFonts w:cs="B Nazanin"/>
                <w:sz w:val="28"/>
                <w:szCs w:val="28"/>
                <w:rtl/>
              </w:rPr>
            </w:pPr>
            <w:r w:rsidRPr="00025484">
              <w:rPr>
                <w:rFonts w:cs="B Nazanin" w:hint="cs"/>
                <w:sz w:val="28"/>
                <w:szCs w:val="28"/>
                <w:rtl/>
              </w:rPr>
              <w:t>نام ونام خانوادگی</w:t>
            </w:r>
          </w:p>
        </w:tc>
        <w:tc>
          <w:tcPr>
            <w:tcW w:w="1284" w:type="dxa"/>
          </w:tcPr>
          <w:p w:rsidR="001E472F" w:rsidRPr="00025484" w:rsidRDefault="001E472F" w:rsidP="004B3DA4">
            <w:pPr>
              <w:jc w:val="center"/>
              <w:rPr>
                <w:rFonts w:cs="B Nazanin"/>
                <w:sz w:val="28"/>
                <w:szCs w:val="28"/>
                <w:rtl/>
              </w:rPr>
            </w:pPr>
            <w:r w:rsidRPr="00025484">
              <w:rPr>
                <w:rFonts w:cs="B Nazanin" w:hint="cs"/>
                <w:sz w:val="28"/>
                <w:szCs w:val="28"/>
                <w:rtl/>
              </w:rPr>
              <w:t>نسبت</w:t>
            </w:r>
          </w:p>
        </w:tc>
        <w:tc>
          <w:tcPr>
            <w:tcW w:w="1276" w:type="dxa"/>
          </w:tcPr>
          <w:p w:rsidR="001E472F" w:rsidRPr="00025484" w:rsidRDefault="001E472F" w:rsidP="00E050DD">
            <w:pPr>
              <w:jc w:val="center"/>
              <w:rPr>
                <w:rFonts w:cs="B Nazanin"/>
                <w:sz w:val="28"/>
                <w:szCs w:val="28"/>
                <w:rtl/>
              </w:rPr>
            </w:pPr>
            <w:r w:rsidRPr="00025484">
              <w:rPr>
                <w:rFonts w:cs="B Nazanin" w:hint="cs"/>
                <w:sz w:val="28"/>
                <w:szCs w:val="28"/>
                <w:rtl/>
              </w:rPr>
              <w:t>نام پدر</w:t>
            </w:r>
          </w:p>
        </w:tc>
        <w:tc>
          <w:tcPr>
            <w:tcW w:w="2268" w:type="dxa"/>
          </w:tcPr>
          <w:p w:rsidR="001E472F" w:rsidRPr="00025484" w:rsidRDefault="001E472F" w:rsidP="004B3DA4">
            <w:pPr>
              <w:jc w:val="center"/>
              <w:rPr>
                <w:rFonts w:cs="B Nazanin"/>
                <w:sz w:val="28"/>
                <w:szCs w:val="28"/>
                <w:rtl/>
              </w:rPr>
            </w:pPr>
            <w:r w:rsidRPr="00025484">
              <w:rPr>
                <w:rFonts w:cs="B Nazanin" w:hint="cs"/>
                <w:sz w:val="28"/>
                <w:szCs w:val="28"/>
                <w:rtl/>
              </w:rPr>
              <w:t>کدملی</w:t>
            </w:r>
          </w:p>
        </w:tc>
        <w:tc>
          <w:tcPr>
            <w:tcW w:w="1701" w:type="dxa"/>
          </w:tcPr>
          <w:p w:rsidR="001E472F" w:rsidRPr="00025484" w:rsidRDefault="001E472F" w:rsidP="004B3DA4">
            <w:pPr>
              <w:jc w:val="center"/>
              <w:rPr>
                <w:rFonts w:cs="B Nazanin"/>
                <w:sz w:val="28"/>
                <w:szCs w:val="28"/>
                <w:rtl/>
              </w:rPr>
            </w:pPr>
            <w:r w:rsidRPr="00025484">
              <w:rPr>
                <w:rFonts w:cs="B Nazanin" w:hint="cs"/>
                <w:sz w:val="28"/>
                <w:szCs w:val="28"/>
                <w:rtl/>
              </w:rPr>
              <w:t>تاریخ تولد</w:t>
            </w:r>
          </w:p>
        </w:tc>
      </w:tr>
      <w:tr w:rsidR="001E472F" w:rsidRPr="004B3DA4" w:rsidTr="009A68EC">
        <w:tc>
          <w:tcPr>
            <w:tcW w:w="884" w:type="dxa"/>
          </w:tcPr>
          <w:p w:rsidR="001E472F" w:rsidRPr="00025484" w:rsidRDefault="001E472F" w:rsidP="004B3DA4">
            <w:pPr>
              <w:jc w:val="center"/>
              <w:rPr>
                <w:rFonts w:cs="B Nazanin"/>
                <w:sz w:val="28"/>
                <w:szCs w:val="28"/>
                <w:rtl/>
              </w:rPr>
            </w:pPr>
            <w:r w:rsidRPr="00025484">
              <w:rPr>
                <w:rFonts w:cs="B Nazanin" w:hint="cs"/>
                <w:sz w:val="28"/>
                <w:szCs w:val="28"/>
                <w:rtl/>
              </w:rPr>
              <w:t>1</w:t>
            </w:r>
          </w:p>
        </w:tc>
        <w:tc>
          <w:tcPr>
            <w:tcW w:w="2026" w:type="dxa"/>
          </w:tcPr>
          <w:p w:rsidR="001E472F" w:rsidRPr="00025484" w:rsidRDefault="001E472F" w:rsidP="004B3DA4">
            <w:pPr>
              <w:jc w:val="center"/>
              <w:rPr>
                <w:rFonts w:cs="B Nazanin"/>
                <w:sz w:val="28"/>
                <w:szCs w:val="28"/>
                <w:rtl/>
              </w:rPr>
            </w:pPr>
          </w:p>
        </w:tc>
        <w:tc>
          <w:tcPr>
            <w:tcW w:w="1284" w:type="dxa"/>
          </w:tcPr>
          <w:p w:rsidR="001E472F" w:rsidRPr="00025484" w:rsidRDefault="001E472F" w:rsidP="004B3DA4">
            <w:pPr>
              <w:jc w:val="center"/>
              <w:rPr>
                <w:rFonts w:cs="B Nazanin"/>
                <w:sz w:val="28"/>
                <w:szCs w:val="28"/>
                <w:rtl/>
              </w:rPr>
            </w:pPr>
          </w:p>
        </w:tc>
        <w:tc>
          <w:tcPr>
            <w:tcW w:w="1276" w:type="dxa"/>
          </w:tcPr>
          <w:p w:rsidR="001E472F" w:rsidRPr="00025484" w:rsidRDefault="001E472F" w:rsidP="004B3DA4">
            <w:pPr>
              <w:jc w:val="center"/>
              <w:rPr>
                <w:rFonts w:cs="B Nazanin"/>
                <w:sz w:val="28"/>
                <w:szCs w:val="28"/>
                <w:rtl/>
              </w:rPr>
            </w:pPr>
          </w:p>
        </w:tc>
        <w:tc>
          <w:tcPr>
            <w:tcW w:w="2268" w:type="dxa"/>
          </w:tcPr>
          <w:p w:rsidR="001E472F" w:rsidRPr="00025484" w:rsidRDefault="001E472F" w:rsidP="004B3DA4">
            <w:pPr>
              <w:jc w:val="center"/>
              <w:rPr>
                <w:rFonts w:cs="B Nazanin"/>
                <w:sz w:val="28"/>
                <w:szCs w:val="28"/>
                <w:rtl/>
              </w:rPr>
            </w:pPr>
          </w:p>
        </w:tc>
        <w:tc>
          <w:tcPr>
            <w:tcW w:w="1701" w:type="dxa"/>
          </w:tcPr>
          <w:p w:rsidR="001E472F" w:rsidRPr="00025484" w:rsidRDefault="001E472F" w:rsidP="004B3DA4">
            <w:pPr>
              <w:jc w:val="center"/>
              <w:rPr>
                <w:rFonts w:cs="B Nazanin"/>
                <w:sz w:val="28"/>
                <w:szCs w:val="28"/>
                <w:rtl/>
              </w:rPr>
            </w:pPr>
          </w:p>
        </w:tc>
      </w:tr>
      <w:tr w:rsidR="001E472F" w:rsidRPr="004B3DA4" w:rsidTr="009A68EC">
        <w:tc>
          <w:tcPr>
            <w:tcW w:w="884" w:type="dxa"/>
          </w:tcPr>
          <w:p w:rsidR="001E472F" w:rsidRPr="00025484" w:rsidRDefault="001E472F" w:rsidP="004B3DA4">
            <w:pPr>
              <w:jc w:val="center"/>
              <w:rPr>
                <w:rFonts w:cs="B Nazanin"/>
                <w:sz w:val="28"/>
                <w:szCs w:val="28"/>
                <w:rtl/>
              </w:rPr>
            </w:pPr>
            <w:r w:rsidRPr="00025484">
              <w:rPr>
                <w:rFonts w:cs="B Nazanin" w:hint="cs"/>
                <w:sz w:val="28"/>
                <w:szCs w:val="28"/>
                <w:rtl/>
              </w:rPr>
              <w:t>2</w:t>
            </w:r>
          </w:p>
        </w:tc>
        <w:tc>
          <w:tcPr>
            <w:tcW w:w="2026" w:type="dxa"/>
          </w:tcPr>
          <w:p w:rsidR="001E472F" w:rsidRPr="00025484" w:rsidRDefault="001E472F" w:rsidP="004B3DA4">
            <w:pPr>
              <w:jc w:val="center"/>
              <w:rPr>
                <w:rFonts w:cs="B Nazanin"/>
                <w:sz w:val="28"/>
                <w:szCs w:val="28"/>
                <w:rtl/>
              </w:rPr>
            </w:pPr>
          </w:p>
        </w:tc>
        <w:tc>
          <w:tcPr>
            <w:tcW w:w="1284" w:type="dxa"/>
          </w:tcPr>
          <w:p w:rsidR="001E472F" w:rsidRPr="00025484" w:rsidRDefault="001E472F" w:rsidP="004B3DA4">
            <w:pPr>
              <w:jc w:val="center"/>
              <w:rPr>
                <w:rFonts w:cs="B Nazanin"/>
                <w:sz w:val="28"/>
                <w:szCs w:val="28"/>
                <w:rtl/>
              </w:rPr>
            </w:pPr>
          </w:p>
        </w:tc>
        <w:tc>
          <w:tcPr>
            <w:tcW w:w="1276" w:type="dxa"/>
          </w:tcPr>
          <w:p w:rsidR="001E472F" w:rsidRPr="00025484" w:rsidRDefault="001E472F" w:rsidP="004B3DA4">
            <w:pPr>
              <w:jc w:val="center"/>
              <w:rPr>
                <w:rFonts w:cs="B Nazanin"/>
                <w:sz w:val="28"/>
                <w:szCs w:val="28"/>
                <w:rtl/>
              </w:rPr>
            </w:pPr>
          </w:p>
        </w:tc>
        <w:tc>
          <w:tcPr>
            <w:tcW w:w="2268" w:type="dxa"/>
          </w:tcPr>
          <w:p w:rsidR="001E472F" w:rsidRPr="00025484" w:rsidRDefault="001E472F" w:rsidP="004B3DA4">
            <w:pPr>
              <w:jc w:val="center"/>
              <w:rPr>
                <w:rFonts w:cs="B Nazanin"/>
                <w:sz w:val="28"/>
                <w:szCs w:val="28"/>
                <w:rtl/>
              </w:rPr>
            </w:pPr>
          </w:p>
        </w:tc>
        <w:tc>
          <w:tcPr>
            <w:tcW w:w="1701" w:type="dxa"/>
          </w:tcPr>
          <w:p w:rsidR="001E472F" w:rsidRPr="00025484" w:rsidRDefault="001E472F" w:rsidP="004B3DA4">
            <w:pPr>
              <w:jc w:val="center"/>
              <w:rPr>
                <w:rFonts w:cs="B Nazanin"/>
                <w:sz w:val="28"/>
                <w:szCs w:val="28"/>
                <w:rtl/>
              </w:rPr>
            </w:pPr>
          </w:p>
        </w:tc>
      </w:tr>
      <w:tr w:rsidR="001E472F" w:rsidRPr="004B3DA4" w:rsidTr="009A68EC">
        <w:tc>
          <w:tcPr>
            <w:tcW w:w="884" w:type="dxa"/>
          </w:tcPr>
          <w:p w:rsidR="001E472F" w:rsidRPr="00025484" w:rsidRDefault="001E472F" w:rsidP="004B3DA4">
            <w:pPr>
              <w:jc w:val="center"/>
              <w:rPr>
                <w:rFonts w:cs="B Nazanin"/>
                <w:sz w:val="28"/>
                <w:szCs w:val="28"/>
                <w:rtl/>
              </w:rPr>
            </w:pPr>
            <w:r w:rsidRPr="00025484">
              <w:rPr>
                <w:rFonts w:cs="B Nazanin" w:hint="cs"/>
                <w:sz w:val="28"/>
                <w:szCs w:val="28"/>
                <w:rtl/>
              </w:rPr>
              <w:t>3</w:t>
            </w:r>
          </w:p>
        </w:tc>
        <w:tc>
          <w:tcPr>
            <w:tcW w:w="2026" w:type="dxa"/>
          </w:tcPr>
          <w:p w:rsidR="001E472F" w:rsidRPr="00025484" w:rsidRDefault="001E472F" w:rsidP="004B3DA4">
            <w:pPr>
              <w:jc w:val="center"/>
              <w:rPr>
                <w:rFonts w:cs="B Nazanin"/>
                <w:sz w:val="28"/>
                <w:szCs w:val="28"/>
                <w:rtl/>
              </w:rPr>
            </w:pPr>
          </w:p>
        </w:tc>
        <w:tc>
          <w:tcPr>
            <w:tcW w:w="1284" w:type="dxa"/>
          </w:tcPr>
          <w:p w:rsidR="001E472F" w:rsidRPr="00025484" w:rsidRDefault="001E472F" w:rsidP="004B3DA4">
            <w:pPr>
              <w:jc w:val="center"/>
              <w:rPr>
                <w:rFonts w:cs="B Nazanin"/>
                <w:sz w:val="28"/>
                <w:szCs w:val="28"/>
                <w:rtl/>
              </w:rPr>
            </w:pPr>
          </w:p>
        </w:tc>
        <w:tc>
          <w:tcPr>
            <w:tcW w:w="1276" w:type="dxa"/>
          </w:tcPr>
          <w:p w:rsidR="001E472F" w:rsidRPr="00025484" w:rsidRDefault="001E472F" w:rsidP="004B3DA4">
            <w:pPr>
              <w:jc w:val="center"/>
              <w:rPr>
                <w:rFonts w:cs="B Nazanin"/>
                <w:sz w:val="28"/>
                <w:szCs w:val="28"/>
                <w:rtl/>
              </w:rPr>
            </w:pPr>
          </w:p>
        </w:tc>
        <w:tc>
          <w:tcPr>
            <w:tcW w:w="2268" w:type="dxa"/>
          </w:tcPr>
          <w:p w:rsidR="001E472F" w:rsidRPr="00025484" w:rsidRDefault="001E472F" w:rsidP="004B3DA4">
            <w:pPr>
              <w:jc w:val="center"/>
              <w:rPr>
                <w:rFonts w:cs="B Nazanin"/>
                <w:sz w:val="28"/>
                <w:szCs w:val="28"/>
                <w:rtl/>
              </w:rPr>
            </w:pPr>
          </w:p>
        </w:tc>
        <w:tc>
          <w:tcPr>
            <w:tcW w:w="1701" w:type="dxa"/>
          </w:tcPr>
          <w:p w:rsidR="001E472F" w:rsidRPr="00025484" w:rsidRDefault="001E472F" w:rsidP="004B3DA4">
            <w:pPr>
              <w:jc w:val="center"/>
              <w:rPr>
                <w:rFonts w:cs="B Nazanin"/>
                <w:sz w:val="28"/>
                <w:szCs w:val="28"/>
                <w:rtl/>
              </w:rPr>
            </w:pPr>
          </w:p>
        </w:tc>
      </w:tr>
      <w:tr w:rsidR="001E472F" w:rsidRPr="004B3DA4" w:rsidTr="009A68EC">
        <w:tc>
          <w:tcPr>
            <w:tcW w:w="884" w:type="dxa"/>
          </w:tcPr>
          <w:p w:rsidR="001E472F" w:rsidRPr="00025484" w:rsidRDefault="001E472F" w:rsidP="004B3DA4">
            <w:pPr>
              <w:jc w:val="center"/>
              <w:rPr>
                <w:rFonts w:cs="B Nazanin"/>
                <w:sz w:val="28"/>
                <w:szCs w:val="28"/>
                <w:rtl/>
              </w:rPr>
            </w:pPr>
            <w:r w:rsidRPr="00025484">
              <w:rPr>
                <w:rFonts w:cs="B Nazanin" w:hint="cs"/>
                <w:sz w:val="28"/>
                <w:szCs w:val="28"/>
                <w:rtl/>
              </w:rPr>
              <w:t>4</w:t>
            </w:r>
          </w:p>
        </w:tc>
        <w:tc>
          <w:tcPr>
            <w:tcW w:w="2026" w:type="dxa"/>
          </w:tcPr>
          <w:p w:rsidR="001E472F" w:rsidRPr="00025484" w:rsidRDefault="001E472F" w:rsidP="004B3DA4">
            <w:pPr>
              <w:jc w:val="center"/>
              <w:rPr>
                <w:rFonts w:cs="B Nazanin"/>
                <w:sz w:val="28"/>
                <w:szCs w:val="28"/>
                <w:rtl/>
              </w:rPr>
            </w:pPr>
          </w:p>
        </w:tc>
        <w:tc>
          <w:tcPr>
            <w:tcW w:w="1284" w:type="dxa"/>
          </w:tcPr>
          <w:p w:rsidR="001E472F" w:rsidRPr="00025484" w:rsidRDefault="001E472F" w:rsidP="004B3DA4">
            <w:pPr>
              <w:jc w:val="center"/>
              <w:rPr>
                <w:rFonts w:cs="B Nazanin"/>
                <w:sz w:val="28"/>
                <w:szCs w:val="28"/>
                <w:rtl/>
              </w:rPr>
            </w:pPr>
          </w:p>
        </w:tc>
        <w:tc>
          <w:tcPr>
            <w:tcW w:w="1276" w:type="dxa"/>
          </w:tcPr>
          <w:p w:rsidR="001E472F" w:rsidRPr="00025484" w:rsidRDefault="001E472F" w:rsidP="004B3DA4">
            <w:pPr>
              <w:jc w:val="center"/>
              <w:rPr>
                <w:rFonts w:cs="B Nazanin"/>
                <w:sz w:val="28"/>
                <w:szCs w:val="28"/>
                <w:rtl/>
              </w:rPr>
            </w:pPr>
          </w:p>
        </w:tc>
        <w:tc>
          <w:tcPr>
            <w:tcW w:w="2268" w:type="dxa"/>
          </w:tcPr>
          <w:p w:rsidR="001E472F" w:rsidRPr="00025484" w:rsidRDefault="001E472F" w:rsidP="004B3DA4">
            <w:pPr>
              <w:jc w:val="center"/>
              <w:rPr>
                <w:rFonts w:cs="B Nazanin"/>
                <w:sz w:val="28"/>
                <w:szCs w:val="28"/>
                <w:rtl/>
              </w:rPr>
            </w:pPr>
          </w:p>
        </w:tc>
        <w:tc>
          <w:tcPr>
            <w:tcW w:w="1701" w:type="dxa"/>
          </w:tcPr>
          <w:p w:rsidR="001E472F" w:rsidRPr="00025484" w:rsidRDefault="001E472F" w:rsidP="004B3DA4">
            <w:pPr>
              <w:jc w:val="center"/>
              <w:rPr>
                <w:rFonts w:cs="B Nazanin"/>
                <w:sz w:val="28"/>
                <w:szCs w:val="28"/>
                <w:rtl/>
              </w:rPr>
            </w:pPr>
          </w:p>
        </w:tc>
      </w:tr>
      <w:tr w:rsidR="001E472F" w:rsidRPr="004B3DA4" w:rsidTr="009A68EC">
        <w:tc>
          <w:tcPr>
            <w:tcW w:w="884" w:type="dxa"/>
          </w:tcPr>
          <w:p w:rsidR="001E472F" w:rsidRPr="00025484" w:rsidRDefault="001E472F" w:rsidP="004B3DA4">
            <w:pPr>
              <w:jc w:val="center"/>
              <w:rPr>
                <w:rFonts w:cs="B Nazanin"/>
                <w:sz w:val="28"/>
                <w:szCs w:val="28"/>
                <w:rtl/>
              </w:rPr>
            </w:pPr>
            <w:r w:rsidRPr="00025484">
              <w:rPr>
                <w:rFonts w:cs="B Nazanin" w:hint="cs"/>
                <w:sz w:val="28"/>
                <w:szCs w:val="28"/>
                <w:rtl/>
              </w:rPr>
              <w:t>5</w:t>
            </w:r>
          </w:p>
        </w:tc>
        <w:tc>
          <w:tcPr>
            <w:tcW w:w="2026" w:type="dxa"/>
          </w:tcPr>
          <w:p w:rsidR="001E472F" w:rsidRPr="00025484" w:rsidRDefault="001E472F" w:rsidP="004B3DA4">
            <w:pPr>
              <w:jc w:val="center"/>
              <w:rPr>
                <w:rFonts w:cs="B Nazanin"/>
                <w:sz w:val="28"/>
                <w:szCs w:val="28"/>
                <w:rtl/>
              </w:rPr>
            </w:pPr>
          </w:p>
        </w:tc>
        <w:tc>
          <w:tcPr>
            <w:tcW w:w="1284" w:type="dxa"/>
          </w:tcPr>
          <w:p w:rsidR="001E472F" w:rsidRPr="00025484" w:rsidRDefault="001E472F" w:rsidP="004B3DA4">
            <w:pPr>
              <w:jc w:val="center"/>
              <w:rPr>
                <w:rFonts w:cs="B Nazanin"/>
                <w:sz w:val="28"/>
                <w:szCs w:val="28"/>
                <w:rtl/>
              </w:rPr>
            </w:pPr>
          </w:p>
        </w:tc>
        <w:tc>
          <w:tcPr>
            <w:tcW w:w="1276" w:type="dxa"/>
          </w:tcPr>
          <w:p w:rsidR="001E472F" w:rsidRPr="00025484" w:rsidRDefault="001E472F" w:rsidP="004B3DA4">
            <w:pPr>
              <w:jc w:val="center"/>
              <w:rPr>
                <w:rFonts w:cs="B Nazanin"/>
                <w:sz w:val="28"/>
                <w:szCs w:val="28"/>
                <w:rtl/>
              </w:rPr>
            </w:pPr>
          </w:p>
        </w:tc>
        <w:tc>
          <w:tcPr>
            <w:tcW w:w="2268" w:type="dxa"/>
          </w:tcPr>
          <w:p w:rsidR="001E472F" w:rsidRPr="00025484" w:rsidRDefault="001E472F" w:rsidP="004B3DA4">
            <w:pPr>
              <w:jc w:val="center"/>
              <w:rPr>
                <w:rFonts w:cs="B Nazanin"/>
                <w:sz w:val="28"/>
                <w:szCs w:val="28"/>
                <w:rtl/>
              </w:rPr>
            </w:pPr>
          </w:p>
        </w:tc>
        <w:tc>
          <w:tcPr>
            <w:tcW w:w="1701" w:type="dxa"/>
          </w:tcPr>
          <w:p w:rsidR="001E472F" w:rsidRPr="00025484" w:rsidRDefault="001E472F" w:rsidP="004B3DA4">
            <w:pPr>
              <w:jc w:val="center"/>
              <w:rPr>
                <w:rFonts w:cs="B Nazanin"/>
                <w:sz w:val="28"/>
                <w:szCs w:val="28"/>
                <w:rtl/>
              </w:rPr>
            </w:pPr>
          </w:p>
        </w:tc>
      </w:tr>
    </w:tbl>
    <w:p w:rsidR="00025484" w:rsidRPr="00025484" w:rsidRDefault="00025484" w:rsidP="00025484">
      <w:pPr>
        <w:jc w:val="both"/>
        <w:rPr>
          <w:rFonts w:cs="B Titr"/>
          <w:sz w:val="24"/>
          <w:szCs w:val="24"/>
        </w:rPr>
      </w:pPr>
      <w:r w:rsidRPr="00025484">
        <w:rPr>
          <w:rFonts w:cs="B Titr" w:hint="cs"/>
          <w:sz w:val="24"/>
          <w:szCs w:val="24"/>
          <w:rtl/>
        </w:rPr>
        <w:t>قابل توجه پرسنل شرکت سلامت گلستان</w:t>
      </w:r>
    </w:p>
    <w:p w:rsidR="00025484" w:rsidRPr="00025484" w:rsidRDefault="00025484" w:rsidP="00025484">
      <w:pPr>
        <w:jc w:val="both"/>
        <w:rPr>
          <w:rFonts w:cs="B Nazanin"/>
          <w:sz w:val="18"/>
          <w:szCs w:val="18"/>
          <w:rtl/>
        </w:rPr>
      </w:pPr>
      <w:r w:rsidRPr="00025484">
        <w:rPr>
          <w:rFonts w:cs="B Nazanin" w:hint="cs"/>
          <w:sz w:val="16"/>
          <w:szCs w:val="16"/>
          <w:rtl/>
        </w:rPr>
        <w:t>1</w:t>
      </w:r>
      <w:r w:rsidRPr="00025484">
        <w:rPr>
          <w:rFonts w:cs="B Nazanin" w:hint="cs"/>
          <w:sz w:val="18"/>
          <w:szCs w:val="18"/>
          <w:rtl/>
        </w:rPr>
        <w:t>-تمامی پرسنل متقاضی درمان تکمیلی الزاماً باید جدول درخواست بیمه تکمیلی را پر نمایند نام وتمامی مشخصات افراد تحت تکفل خود رادرصورت درخواست، در لیست قید  نمایند .</w:t>
      </w:r>
    </w:p>
    <w:p w:rsidR="00025484" w:rsidRPr="00025484" w:rsidRDefault="00025484" w:rsidP="00025484">
      <w:pPr>
        <w:jc w:val="both"/>
        <w:rPr>
          <w:rFonts w:cs="B Nazanin"/>
          <w:sz w:val="18"/>
          <w:szCs w:val="18"/>
          <w:rtl/>
        </w:rPr>
      </w:pPr>
      <w:r w:rsidRPr="00025484">
        <w:rPr>
          <w:rFonts w:cs="B Nazanin" w:hint="cs"/>
          <w:sz w:val="18"/>
          <w:szCs w:val="18"/>
          <w:rtl/>
        </w:rPr>
        <w:t>2-شخص فقط زمانی می تواند پدر ومادر خود را به بیمه تکمیلی اضافه نماید که پدر ومادر تحت پوشش بیمه تامین اجتماعی نفر اصلی باشد(سن 60تا70 سال 50% حق بیمه اضافه و سن بین 70تا 80 سال 100% حق بیمه اضافه پرداخت نمایند.)</w:t>
      </w:r>
    </w:p>
    <w:p w:rsidR="00025484" w:rsidRPr="00025484" w:rsidRDefault="00025484" w:rsidP="00025484">
      <w:pPr>
        <w:jc w:val="both"/>
        <w:rPr>
          <w:rFonts w:cs="B Nazanin"/>
          <w:sz w:val="18"/>
          <w:szCs w:val="18"/>
          <w:rtl/>
        </w:rPr>
      </w:pPr>
      <w:r w:rsidRPr="00025484">
        <w:rPr>
          <w:rFonts w:cs="B Nazanin" w:hint="cs"/>
          <w:sz w:val="18"/>
          <w:szCs w:val="18"/>
          <w:rtl/>
        </w:rPr>
        <w:t>3-اگر نفر اصلی به هر دلیلی اخراج شود یا خودش درخواست حذف از بیمه را نماید اگر قبل از آن هزینه ای از بیمه استفاده کرده باشد تمامی حق بیمه تا آخر قرار داد از حقوق ایشان کسر خواهد شد.</w:t>
      </w:r>
    </w:p>
    <w:p w:rsidR="00025484" w:rsidRPr="00025484" w:rsidRDefault="00025484" w:rsidP="00025484">
      <w:pPr>
        <w:jc w:val="both"/>
        <w:rPr>
          <w:rFonts w:cs="B Nazanin"/>
          <w:sz w:val="18"/>
          <w:szCs w:val="18"/>
        </w:rPr>
      </w:pPr>
      <w:r w:rsidRPr="00025484">
        <w:rPr>
          <w:rFonts w:cs="B Nazanin" w:hint="cs"/>
          <w:sz w:val="18"/>
          <w:szCs w:val="18"/>
          <w:rtl/>
        </w:rPr>
        <w:t>4-درخواست اضافه شدن به بیمه درمان در اواسط قرار داد قابل قبول نمی باشد، مگر اینکه شخص تازه به نیرو های شرکتی اضافه شده باشد آن هم فقط تا سه ماه فرصت اضافه شدن به بیمه را دارد.</w:t>
      </w:r>
    </w:p>
    <w:p w:rsidR="00025484" w:rsidRPr="00025484" w:rsidRDefault="00025484" w:rsidP="00025484">
      <w:pPr>
        <w:bidi w:val="0"/>
        <w:jc w:val="right"/>
        <w:rPr>
          <w:rFonts w:cs="B Nazanin"/>
          <w:sz w:val="18"/>
          <w:szCs w:val="18"/>
          <w:rtl/>
        </w:rPr>
      </w:pPr>
      <w:r w:rsidRPr="00025484">
        <w:rPr>
          <w:rFonts w:cs="B Nazanin" w:hint="cs"/>
          <w:sz w:val="18"/>
          <w:szCs w:val="18"/>
          <w:rtl/>
        </w:rPr>
        <w:t>5-دوره</w:t>
      </w:r>
      <w:r w:rsidRPr="00025484">
        <w:rPr>
          <w:rFonts w:cs="B Nazanin"/>
          <w:sz w:val="18"/>
          <w:szCs w:val="18"/>
          <w:rtl/>
        </w:rPr>
        <w:t xml:space="preserve"> </w:t>
      </w:r>
      <w:r w:rsidRPr="00025484">
        <w:rPr>
          <w:rFonts w:cs="B Nazanin" w:hint="cs"/>
          <w:sz w:val="18"/>
          <w:szCs w:val="18"/>
          <w:rtl/>
        </w:rPr>
        <w:t>انتظار</w:t>
      </w:r>
      <w:r w:rsidRPr="00025484">
        <w:rPr>
          <w:rFonts w:cs="B Nazanin"/>
          <w:sz w:val="18"/>
          <w:szCs w:val="18"/>
          <w:rtl/>
        </w:rPr>
        <w:t xml:space="preserve"> </w:t>
      </w:r>
      <w:r w:rsidRPr="00025484">
        <w:rPr>
          <w:rFonts w:cs="B Nazanin" w:hint="cs"/>
          <w:sz w:val="18"/>
          <w:szCs w:val="18"/>
          <w:rtl/>
        </w:rPr>
        <w:t>برای</w:t>
      </w:r>
      <w:r w:rsidRPr="00025484">
        <w:rPr>
          <w:rFonts w:cs="B Nazanin"/>
          <w:sz w:val="18"/>
          <w:szCs w:val="18"/>
          <w:rtl/>
        </w:rPr>
        <w:t xml:space="preserve"> </w:t>
      </w:r>
      <w:r w:rsidRPr="00025484">
        <w:rPr>
          <w:rFonts w:cs="B Nazanin" w:hint="cs"/>
          <w:sz w:val="18"/>
          <w:szCs w:val="18"/>
          <w:rtl/>
        </w:rPr>
        <w:t>افرادی</w:t>
      </w:r>
      <w:r w:rsidRPr="00025484">
        <w:rPr>
          <w:rFonts w:cs="B Nazanin"/>
          <w:sz w:val="18"/>
          <w:szCs w:val="18"/>
          <w:rtl/>
        </w:rPr>
        <w:t xml:space="preserve"> </w:t>
      </w:r>
      <w:r w:rsidRPr="00025484">
        <w:rPr>
          <w:rFonts w:cs="B Nazanin" w:hint="cs"/>
          <w:sz w:val="18"/>
          <w:szCs w:val="18"/>
          <w:rtl/>
        </w:rPr>
        <w:t>که</w:t>
      </w:r>
      <w:r w:rsidRPr="00025484">
        <w:rPr>
          <w:rFonts w:cs="B Nazanin"/>
          <w:sz w:val="18"/>
          <w:szCs w:val="18"/>
          <w:rtl/>
        </w:rPr>
        <w:t xml:space="preserve"> </w:t>
      </w:r>
      <w:r w:rsidRPr="00025484">
        <w:rPr>
          <w:rFonts w:cs="B Nazanin" w:hint="cs"/>
          <w:sz w:val="18"/>
          <w:szCs w:val="18"/>
          <w:rtl/>
        </w:rPr>
        <w:t>در</w:t>
      </w:r>
      <w:r w:rsidRPr="00025484">
        <w:rPr>
          <w:rFonts w:cs="B Nazanin"/>
          <w:sz w:val="18"/>
          <w:szCs w:val="18"/>
          <w:rtl/>
        </w:rPr>
        <w:t xml:space="preserve"> </w:t>
      </w:r>
      <w:r w:rsidRPr="00025484">
        <w:rPr>
          <w:rFonts w:cs="B Nazanin" w:hint="cs"/>
          <w:sz w:val="18"/>
          <w:szCs w:val="18"/>
          <w:rtl/>
        </w:rPr>
        <w:t>لیست</w:t>
      </w:r>
      <w:r w:rsidRPr="00025484">
        <w:rPr>
          <w:rFonts w:cs="B Nazanin"/>
          <w:sz w:val="18"/>
          <w:szCs w:val="18"/>
          <w:rtl/>
        </w:rPr>
        <w:t xml:space="preserve"> </w:t>
      </w:r>
      <w:r w:rsidRPr="00025484">
        <w:rPr>
          <w:rFonts w:cs="B Nazanin" w:hint="cs"/>
          <w:sz w:val="18"/>
          <w:szCs w:val="18"/>
          <w:rtl/>
        </w:rPr>
        <w:t>اولیه</w:t>
      </w:r>
      <w:r w:rsidRPr="00025484">
        <w:rPr>
          <w:rFonts w:cs="B Nazanin"/>
          <w:sz w:val="18"/>
          <w:szCs w:val="18"/>
          <w:rtl/>
        </w:rPr>
        <w:t xml:space="preserve"> </w:t>
      </w:r>
      <w:r w:rsidRPr="00025484">
        <w:rPr>
          <w:rFonts w:cs="B Nazanin" w:hint="cs"/>
          <w:sz w:val="18"/>
          <w:szCs w:val="18"/>
          <w:rtl/>
        </w:rPr>
        <w:t>بیمه</w:t>
      </w:r>
      <w:r w:rsidRPr="00025484">
        <w:rPr>
          <w:rFonts w:cs="B Nazanin"/>
          <w:sz w:val="18"/>
          <w:szCs w:val="18"/>
          <w:rtl/>
        </w:rPr>
        <w:t xml:space="preserve"> </w:t>
      </w:r>
      <w:r w:rsidRPr="00025484">
        <w:rPr>
          <w:rFonts w:cs="B Nazanin" w:hint="cs"/>
          <w:sz w:val="18"/>
          <w:szCs w:val="18"/>
          <w:rtl/>
        </w:rPr>
        <w:t>باشند</w:t>
      </w:r>
      <w:r w:rsidRPr="00025484">
        <w:rPr>
          <w:rFonts w:cs="B Nazanin"/>
          <w:sz w:val="18"/>
          <w:szCs w:val="18"/>
          <w:rtl/>
        </w:rPr>
        <w:t xml:space="preserve"> </w:t>
      </w:r>
      <w:r w:rsidRPr="00025484">
        <w:rPr>
          <w:rFonts w:cs="B Nazanin" w:hint="cs"/>
          <w:sz w:val="18"/>
          <w:szCs w:val="18"/>
          <w:rtl/>
        </w:rPr>
        <w:t>حذف</w:t>
      </w:r>
      <w:r w:rsidRPr="00025484">
        <w:rPr>
          <w:rFonts w:cs="B Nazanin"/>
          <w:sz w:val="18"/>
          <w:szCs w:val="18"/>
          <w:rtl/>
        </w:rPr>
        <w:t xml:space="preserve"> </w:t>
      </w:r>
      <w:r w:rsidRPr="00025484">
        <w:rPr>
          <w:rFonts w:cs="B Nazanin" w:hint="cs"/>
          <w:sz w:val="18"/>
          <w:szCs w:val="18"/>
          <w:rtl/>
        </w:rPr>
        <w:t>می</w:t>
      </w:r>
      <w:r w:rsidRPr="00025484">
        <w:rPr>
          <w:rFonts w:cs="B Nazanin"/>
          <w:sz w:val="18"/>
          <w:szCs w:val="18"/>
          <w:rtl/>
        </w:rPr>
        <w:t xml:space="preserve"> </w:t>
      </w:r>
      <w:r w:rsidRPr="00025484">
        <w:rPr>
          <w:rFonts w:cs="B Nazanin" w:hint="cs"/>
          <w:sz w:val="18"/>
          <w:szCs w:val="18"/>
          <w:rtl/>
        </w:rPr>
        <w:t>گردد</w:t>
      </w:r>
      <w:r w:rsidRPr="00025484">
        <w:rPr>
          <w:rFonts w:cs="B Nazanin"/>
          <w:sz w:val="18"/>
          <w:szCs w:val="18"/>
          <w:rtl/>
        </w:rPr>
        <w:t xml:space="preserve"> </w:t>
      </w:r>
      <w:r w:rsidRPr="00025484">
        <w:rPr>
          <w:rFonts w:cs="B Nazanin" w:hint="cs"/>
          <w:sz w:val="18"/>
          <w:szCs w:val="18"/>
          <w:rtl/>
        </w:rPr>
        <w:t>و</w:t>
      </w:r>
      <w:r w:rsidRPr="00025484">
        <w:rPr>
          <w:rFonts w:cs="B Nazanin"/>
          <w:sz w:val="18"/>
          <w:szCs w:val="18"/>
          <w:rtl/>
        </w:rPr>
        <w:t xml:space="preserve"> </w:t>
      </w:r>
      <w:r w:rsidRPr="00025484">
        <w:rPr>
          <w:rFonts w:cs="B Nazanin" w:hint="cs"/>
          <w:sz w:val="18"/>
          <w:szCs w:val="18"/>
          <w:rtl/>
        </w:rPr>
        <w:t>افرادی</w:t>
      </w:r>
      <w:r w:rsidRPr="00025484">
        <w:rPr>
          <w:rFonts w:cs="B Nazanin"/>
          <w:sz w:val="18"/>
          <w:szCs w:val="18"/>
          <w:rtl/>
        </w:rPr>
        <w:t xml:space="preserve"> </w:t>
      </w:r>
      <w:r w:rsidRPr="00025484">
        <w:rPr>
          <w:rFonts w:cs="B Nazanin" w:hint="cs"/>
          <w:sz w:val="18"/>
          <w:szCs w:val="18"/>
          <w:rtl/>
        </w:rPr>
        <w:t>که</w:t>
      </w:r>
      <w:r w:rsidRPr="00025484">
        <w:rPr>
          <w:rFonts w:cs="B Nazanin"/>
          <w:sz w:val="18"/>
          <w:szCs w:val="18"/>
          <w:rtl/>
        </w:rPr>
        <w:t xml:space="preserve"> </w:t>
      </w:r>
      <w:r w:rsidRPr="00025484">
        <w:rPr>
          <w:rFonts w:cs="B Nazanin" w:hint="cs"/>
          <w:sz w:val="18"/>
          <w:szCs w:val="18"/>
          <w:rtl/>
        </w:rPr>
        <w:t>در</w:t>
      </w:r>
      <w:r w:rsidRPr="00025484">
        <w:rPr>
          <w:rFonts w:cs="B Nazanin"/>
          <w:sz w:val="18"/>
          <w:szCs w:val="18"/>
          <w:rtl/>
        </w:rPr>
        <w:t xml:space="preserve"> </w:t>
      </w:r>
      <w:r w:rsidRPr="00025484">
        <w:rPr>
          <w:rFonts w:cs="B Nazanin" w:hint="cs"/>
          <w:sz w:val="18"/>
          <w:szCs w:val="18"/>
          <w:rtl/>
        </w:rPr>
        <w:t>ماه</w:t>
      </w:r>
      <w:r w:rsidRPr="00025484">
        <w:rPr>
          <w:rFonts w:cs="B Nazanin"/>
          <w:sz w:val="18"/>
          <w:szCs w:val="18"/>
          <w:rtl/>
        </w:rPr>
        <w:t xml:space="preserve"> </w:t>
      </w:r>
      <w:r w:rsidRPr="00025484">
        <w:rPr>
          <w:rFonts w:cs="B Nazanin" w:hint="cs"/>
          <w:sz w:val="18"/>
          <w:szCs w:val="18"/>
          <w:rtl/>
        </w:rPr>
        <w:t>های</w:t>
      </w:r>
      <w:r w:rsidRPr="00025484">
        <w:rPr>
          <w:rFonts w:cs="B Nazanin"/>
          <w:sz w:val="18"/>
          <w:szCs w:val="18"/>
          <w:rtl/>
        </w:rPr>
        <w:t xml:space="preserve"> </w:t>
      </w:r>
      <w:r w:rsidRPr="00025484">
        <w:rPr>
          <w:rFonts w:cs="B Nazanin" w:hint="cs"/>
          <w:sz w:val="18"/>
          <w:szCs w:val="18"/>
          <w:rtl/>
        </w:rPr>
        <w:t>بعدی</w:t>
      </w:r>
      <w:r w:rsidRPr="00025484">
        <w:rPr>
          <w:rFonts w:cs="B Nazanin"/>
          <w:sz w:val="18"/>
          <w:szCs w:val="18"/>
          <w:rtl/>
        </w:rPr>
        <w:t xml:space="preserve"> </w:t>
      </w:r>
      <w:r w:rsidRPr="00025484">
        <w:rPr>
          <w:rFonts w:cs="B Nazanin" w:hint="cs"/>
          <w:sz w:val="18"/>
          <w:szCs w:val="18"/>
          <w:rtl/>
        </w:rPr>
        <w:t>اضافه</w:t>
      </w:r>
      <w:r w:rsidRPr="00025484">
        <w:rPr>
          <w:rFonts w:cs="B Nazanin"/>
          <w:sz w:val="18"/>
          <w:szCs w:val="18"/>
          <w:rtl/>
        </w:rPr>
        <w:t xml:space="preserve"> </w:t>
      </w:r>
      <w:r w:rsidRPr="00025484">
        <w:rPr>
          <w:rFonts w:cs="B Nazanin" w:hint="cs"/>
          <w:sz w:val="18"/>
          <w:szCs w:val="18"/>
          <w:rtl/>
        </w:rPr>
        <w:t>شوند</w:t>
      </w:r>
      <w:r w:rsidRPr="00025484">
        <w:rPr>
          <w:rFonts w:cs="B Nazanin"/>
          <w:sz w:val="18"/>
          <w:szCs w:val="18"/>
          <w:rtl/>
        </w:rPr>
        <w:t xml:space="preserve"> </w:t>
      </w:r>
      <w:r w:rsidRPr="00025484">
        <w:rPr>
          <w:rFonts w:cs="B Nazanin" w:hint="cs"/>
          <w:sz w:val="18"/>
          <w:szCs w:val="18"/>
          <w:rtl/>
        </w:rPr>
        <w:t>برای</w:t>
      </w:r>
      <w:r w:rsidRPr="00025484">
        <w:rPr>
          <w:rFonts w:cs="B Nazanin"/>
          <w:sz w:val="18"/>
          <w:szCs w:val="18"/>
          <w:rtl/>
        </w:rPr>
        <w:t xml:space="preserve"> </w:t>
      </w:r>
      <w:r w:rsidRPr="00025484">
        <w:rPr>
          <w:rFonts w:cs="B Nazanin" w:hint="cs"/>
          <w:sz w:val="18"/>
          <w:szCs w:val="18"/>
          <w:rtl/>
        </w:rPr>
        <w:t>جراحی</w:t>
      </w:r>
      <w:r w:rsidRPr="00025484">
        <w:rPr>
          <w:rFonts w:cs="B Nazanin"/>
          <w:sz w:val="18"/>
          <w:szCs w:val="18"/>
          <w:rtl/>
        </w:rPr>
        <w:t xml:space="preserve"> </w:t>
      </w:r>
      <w:r w:rsidRPr="00025484">
        <w:rPr>
          <w:rFonts w:cs="B Nazanin" w:hint="cs"/>
          <w:sz w:val="18"/>
          <w:szCs w:val="18"/>
          <w:rtl/>
        </w:rPr>
        <w:t>خاص</w:t>
      </w:r>
      <w:r w:rsidRPr="00025484">
        <w:rPr>
          <w:rFonts w:cs="B Nazanin"/>
          <w:sz w:val="18"/>
          <w:szCs w:val="18"/>
          <w:rtl/>
        </w:rPr>
        <w:t xml:space="preserve"> 3 </w:t>
      </w:r>
      <w:r w:rsidRPr="00025484">
        <w:rPr>
          <w:rFonts w:cs="B Nazanin" w:hint="cs"/>
          <w:sz w:val="18"/>
          <w:szCs w:val="18"/>
          <w:rtl/>
        </w:rPr>
        <w:t>ماه و</w:t>
      </w:r>
      <w:r w:rsidRPr="00025484">
        <w:rPr>
          <w:rFonts w:cs="B Nazanin"/>
          <w:sz w:val="18"/>
          <w:szCs w:val="18"/>
          <w:rtl/>
        </w:rPr>
        <w:t xml:space="preserve"> </w:t>
      </w:r>
      <w:r w:rsidRPr="00025484">
        <w:rPr>
          <w:rFonts w:cs="B Nazanin" w:hint="cs"/>
          <w:sz w:val="18"/>
          <w:szCs w:val="18"/>
          <w:rtl/>
        </w:rPr>
        <w:t>برای</w:t>
      </w:r>
      <w:r w:rsidRPr="00025484">
        <w:rPr>
          <w:rFonts w:cs="B Nazanin"/>
          <w:sz w:val="18"/>
          <w:szCs w:val="18"/>
          <w:rtl/>
        </w:rPr>
        <w:t xml:space="preserve"> </w:t>
      </w:r>
      <w:r w:rsidRPr="00025484">
        <w:rPr>
          <w:rFonts w:cs="B Nazanin" w:hint="cs"/>
          <w:sz w:val="18"/>
          <w:szCs w:val="18"/>
          <w:rtl/>
        </w:rPr>
        <w:t>سزارین</w:t>
      </w:r>
      <w:r w:rsidRPr="00025484">
        <w:rPr>
          <w:rFonts w:cs="B Nazanin"/>
          <w:sz w:val="18"/>
          <w:szCs w:val="18"/>
          <w:rtl/>
        </w:rPr>
        <w:t xml:space="preserve"> 9 </w:t>
      </w:r>
      <w:r w:rsidRPr="00025484">
        <w:rPr>
          <w:rFonts w:cs="B Nazanin" w:hint="cs"/>
          <w:sz w:val="18"/>
          <w:szCs w:val="18"/>
          <w:rtl/>
        </w:rPr>
        <w:t>ماه</w:t>
      </w:r>
      <w:r w:rsidRPr="00025484">
        <w:rPr>
          <w:rFonts w:cs="B Nazanin"/>
          <w:sz w:val="18"/>
          <w:szCs w:val="18"/>
          <w:rtl/>
        </w:rPr>
        <w:t xml:space="preserve"> </w:t>
      </w:r>
      <w:r w:rsidRPr="00025484">
        <w:rPr>
          <w:rFonts w:cs="B Nazanin" w:hint="cs"/>
          <w:sz w:val="18"/>
          <w:szCs w:val="18"/>
          <w:rtl/>
        </w:rPr>
        <w:t>می</w:t>
      </w:r>
      <w:r w:rsidRPr="00025484">
        <w:rPr>
          <w:rFonts w:cs="B Nazanin"/>
          <w:sz w:val="18"/>
          <w:szCs w:val="18"/>
          <w:rtl/>
        </w:rPr>
        <w:t xml:space="preserve"> </w:t>
      </w:r>
      <w:r w:rsidRPr="00025484">
        <w:rPr>
          <w:rFonts w:cs="B Nazanin" w:hint="cs"/>
          <w:sz w:val="18"/>
          <w:szCs w:val="18"/>
          <w:rtl/>
        </w:rPr>
        <w:t>باشد</w:t>
      </w:r>
      <w:r w:rsidRPr="00025484">
        <w:rPr>
          <w:rFonts w:cs="B Nazanin"/>
          <w:sz w:val="18"/>
          <w:szCs w:val="18"/>
          <w:rtl/>
        </w:rPr>
        <w:t>.</w:t>
      </w:r>
      <w:r w:rsidRPr="00025484">
        <w:rPr>
          <w:rFonts w:cs="B Nazanin" w:hint="cs"/>
          <w:sz w:val="18"/>
          <w:szCs w:val="18"/>
          <w:rtl/>
        </w:rPr>
        <w:t>.</w:t>
      </w:r>
    </w:p>
    <w:p w:rsidR="00025484" w:rsidRPr="00025484" w:rsidRDefault="00025484" w:rsidP="00025484">
      <w:pPr>
        <w:jc w:val="both"/>
        <w:rPr>
          <w:rFonts w:cs="B Nazanin"/>
        </w:rPr>
      </w:pPr>
      <w:r w:rsidRPr="00025484">
        <w:rPr>
          <w:rFonts w:cs="B Nazanin" w:hint="cs"/>
          <w:rtl/>
        </w:rPr>
        <w:t>*شخصی که تازه ازدواج کرده یا تولد فرزند جدید دارد،  تا</w:t>
      </w:r>
      <w:r w:rsidRPr="00025484">
        <w:rPr>
          <w:rFonts w:cs="B Nazanin" w:hint="cs"/>
          <w:u w:val="single"/>
          <w:rtl/>
        </w:rPr>
        <w:t xml:space="preserve"> سه ماه </w:t>
      </w:r>
      <w:r w:rsidRPr="00025484">
        <w:rPr>
          <w:rFonts w:cs="B Nazanin" w:hint="cs"/>
          <w:rtl/>
        </w:rPr>
        <w:t>فرصت دارد که همسرش یا فرزندش را به بیمه تکمیلی با تقاضای کتبی اضافه نماید.</w:t>
      </w:r>
      <w:bookmarkStart w:id="0" w:name="_GoBack"/>
      <w:bookmarkEnd w:id="0"/>
    </w:p>
    <w:p w:rsidR="00025484" w:rsidRPr="00025484" w:rsidRDefault="00025484" w:rsidP="00025484">
      <w:pPr>
        <w:jc w:val="both"/>
        <w:rPr>
          <w:rFonts w:cs="B Nazanin"/>
          <w:rtl/>
        </w:rPr>
      </w:pPr>
      <w:r w:rsidRPr="00025484">
        <w:rPr>
          <w:rFonts w:cs="B Nazanin" w:hint="cs"/>
          <w:rtl/>
        </w:rPr>
        <w:t>((سقف تعهدات به صورت سالانه بوده است وجدول هزینه ها ومراکز طرف قرارداد در سایت شرکت سلامت قراردارد.))</w:t>
      </w:r>
    </w:p>
    <w:p w:rsidR="00025484" w:rsidRPr="00025484" w:rsidRDefault="00025484" w:rsidP="00025484">
      <w:pPr>
        <w:jc w:val="both"/>
        <w:rPr>
          <w:rFonts w:cs="B Nazanin"/>
        </w:rPr>
      </w:pPr>
      <w:r w:rsidRPr="00025484">
        <w:rPr>
          <w:rFonts w:cs="B Nazanin" w:hint="cs"/>
          <w:rtl/>
        </w:rPr>
        <w:t xml:space="preserve"> موارد فوق بادقت مورد مطالعه قرار گرفته ومورد تائید اینجانب می باشد.</w:t>
      </w:r>
      <w:r w:rsidRPr="00025484">
        <w:rPr>
          <w:rFonts w:cs="B Nazanin"/>
        </w:rPr>
        <w:t>*</w:t>
      </w:r>
    </w:p>
    <w:p w:rsidR="004B3DA4" w:rsidRDefault="00025484" w:rsidP="00025484">
      <w:pPr>
        <w:tabs>
          <w:tab w:val="left" w:pos="4057"/>
          <w:tab w:val="center" w:pos="4807"/>
        </w:tabs>
        <w:rPr>
          <w:rFonts w:cs="B Nazanin" w:hint="cs"/>
          <w:sz w:val="36"/>
          <w:szCs w:val="36"/>
          <w:rtl/>
        </w:rPr>
      </w:pPr>
      <w:r>
        <w:rPr>
          <w:rFonts w:cs="B Nazanin"/>
          <w:sz w:val="36"/>
          <w:szCs w:val="36"/>
          <w:rtl/>
        </w:rPr>
        <w:tab/>
      </w:r>
      <w:r>
        <w:rPr>
          <w:rFonts w:cs="B Nazanin" w:hint="cs"/>
          <w:sz w:val="36"/>
          <w:szCs w:val="36"/>
          <w:rtl/>
        </w:rPr>
        <w:t xml:space="preserve">                              </w:t>
      </w:r>
      <w:r>
        <w:rPr>
          <w:rFonts w:cs="B Nazanin"/>
          <w:sz w:val="36"/>
          <w:szCs w:val="36"/>
          <w:rtl/>
        </w:rPr>
        <w:tab/>
      </w:r>
      <w:r>
        <w:rPr>
          <w:rFonts w:cs="B Nazanin" w:hint="cs"/>
          <w:sz w:val="36"/>
          <w:szCs w:val="36"/>
          <w:rtl/>
        </w:rPr>
        <w:t>تاریخ :</w:t>
      </w:r>
    </w:p>
    <w:p w:rsidR="00025484" w:rsidRPr="004B3DA4" w:rsidRDefault="00025484" w:rsidP="00025484">
      <w:pPr>
        <w:jc w:val="center"/>
        <w:rPr>
          <w:rFonts w:cs="B Nazanin"/>
          <w:sz w:val="36"/>
          <w:szCs w:val="36"/>
        </w:rPr>
      </w:pPr>
      <w:r>
        <w:rPr>
          <w:rFonts w:cs="B Nazanin" w:hint="cs"/>
          <w:sz w:val="36"/>
          <w:szCs w:val="36"/>
          <w:rtl/>
        </w:rPr>
        <w:t xml:space="preserve">                                                               امضاء :</w:t>
      </w:r>
    </w:p>
    <w:sectPr w:rsidR="00025484" w:rsidRPr="004B3DA4" w:rsidSect="00025484">
      <w:pgSz w:w="11906" w:h="16838"/>
      <w:pgMar w:top="709" w:right="1440" w:bottom="709"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A4"/>
    <w:rsid w:val="000128F9"/>
    <w:rsid w:val="00025484"/>
    <w:rsid w:val="001E472F"/>
    <w:rsid w:val="004B3DA4"/>
    <w:rsid w:val="00737892"/>
    <w:rsid w:val="00802C2E"/>
    <w:rsid w:val="009A68EC"/>
    <w:rsid w:val="00A72AA1"/>
    <w:rsid w:val="00BA28AB"/>
    <w:rsid w:val="00C36ED1"/>
    <w:rsid w:val="00E050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6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6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7</cp:revision>
  <cp:lastPrinted>2017-06-12T03:48:00Z</cp:lastPrinted>
  <dcterms:created xsi:type="dcterms:W3CDTF">2016-01-26T07:27:00Z</dcterms:created>
  <dcterms:modified xsi:type="dcterms:W3CDTF">2017-06-12T03:48:00Z</dcterms:modified>
</cp:coreProperties>
</file>